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816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86MS0061-01-2025-003196-90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Пилюгина Евгения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 июля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Пилюгин Е.А.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завод профилированных изделий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</w:t>
      </w:r>
      <w:r>
        <w:rPr>
          <w:rStyle w:val="cat-UserDefinedgrp-34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 месяцев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чего допустил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Пилюгин Е.А.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Пилюгина Е.А.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33851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завод профилированных изделий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завод профилированных изделий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Пилюгина Е.А.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Пилюгин Е.А.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Пилюгина Е.А.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Пилюгина Евгения Анатольевича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получателя(</w:t>
      </w:r>
      <w:r>
        <w:rPr>
          <w:rFonts w:ascii="Times New Roman" w:eastAsia="Times New Roman" w:hAnsi="Times New Roman" w:cs="Times New Roman"/>
          <w:sz w:val="27"/>
          <w:szCs w:val="27"/>
        </w:rPr>
        <w:t>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0412365400615008162515135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816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